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C9" w:rsidRDefault="005166CA" w:rsidP="008F08C9">
      <w:pPr>
        <w:pStyle w:val="a6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8F08C9">
        <w:rPr>
          <w:sz w:val="28"/>
          <w:szCs w:val="28"/>
        </w:rPr>
        <w:t>При направлении обращения в письменной форме</w:t>
      </w:r>
      <w:r w:rsidR="008F08C9">
        <w:rPr>
          <w:sz w:val="28"/>
          <w:szCs w:val="28"/>
        </w:rPr>
        <w:t xml:space="preserve"> заявитель должен указать</w:t>
      </w:r>
      <w:r w:rsidRPr="008F08C9">
        <w:rPr>
          <w:sz w:val="28"/>
          <w:szCs w:val="28"/>
        </w:rPr>
        <w:t>:</w:t>
      </w:r>
      <w:r w:rsidRPr="008F08C9">
        <w:rPr>
          <w:sz w:val="28"/>
          <w:szCs w:val="28"/>
        </w:rPr>
        <w:br/>
        <w:t>- фамилию, имя, отчество (последнее - при наличии) заявителя;</w:t>
      </w:r>
      <w:r w:rsidRPr="008F08C9">
        <w:rPr>
          <w:sz w:val="28"/>
          <w:szCs w:val="28"/>
        </w:rPr>
        <w:br/>
        <w:t>- почтовый адрес, по которому должен быть направлен ответ;</w:t>
      </w:r>
      <w:r w:rsidRPr="008F08C9">
        <w:rPr>
          <w:sz w:val="28"/>
          <w:szCs w:val="28"/>
        </w:rPr>
        <w:br/>
        <w:t>- предмет обращения;</w:t>
      </w:r>
      <w:r w:rsidRPr="008F08C9">
        <w:rPr>
          <w:sz w:val="28"/>
          <w:szCs w:val="28"/>
        </w:rPr>
        <w:br/>
        <w:t> - личную подпись заявителя и дату;</w:t>
      </w:r>
      <w:r w:rsidRPr="008F08C9">
        <w:rPr>
          <w:sz w:val="28"/>
          <w:szCs w:val="28"/>
        </w:rPr>
        <w:br/>
        <w:t>- документы и материалы либо их копии, подтверждающие изложенные обстоятельства (в случае необходимости).</w:t>
      </w:r>
    </w:p>
    <w:p w:rsidR="008F08C9" w:rsidRDefault="008F08C9" w:rsidP="008F08C9">
      <w:pPr>
        <w:pStyle w:val="a6"/>
        <w:ind w:left="709"/>
        <w:rPr>
          <w:sz w:val="28"/>
          <w:szCs w:val="28"/>
        </w:rPr>
      </w:pPr>
    </w:p>
    <w:p w:rsidR="008F08C9" w:rsidRDefault="005166CA" w:rsidP="008F08C9">
      <w:pPr>
        <w:pStyle w:val="a6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8F08C9">
        <w:rPr>
          <w:sz w:val="28"/>
          <w:szCs w:val="28"/>
        </w:rPr>
        <w:t>При направлении обращения в форме электронного документа</w:t>
      </w:r>
      <w:r w:rsidR="008F08C9">
        <w:rPr>
          <w:sz w:val="28"/>
          <w:szCs w:val="28"/>
        </w:rPr>
        <w:t xml:space="preserve"> </w:t>
      </w:r>
      <w:r w:rsidR="008F08C9">
        <w:rPr>
          <w:sz w:val="28"/>
          <w:szCs w:val="28"/>
        </w:rPr>
        <w:t>заявитель должен указать</w:t>
      </w:r>
      <w:r w:rsidRPr="008F08C9">
        <w:rPr>
          <w:sz w:val="28"/>
          <w:szCs w:val="28"/>
        </w:rPr>
        <w:t>:</w:t>
      </w:r>
      <w:r w:rsidRPr="008F08C9">
        <w:rPr>
          <w:sz w:val="28"/>
          <w:szCs w:val="28"/>
        </w:rPr>
        <w:br/>
        <w:t>- фамилию, имя, отчество (последнее - при наличии) заявителя;</w:t>
      </w:r>
      <w:r w:rsidRPr="008F08C9">
        <w:rPr>
          <w:sz w:val="28"/>
          <w:szCs w:val="28"/>
        </w:rPr>
        <w:br/>
        <w:t>- адрес электронной почты, по которому должен быть направлен ответ;</w:t>
      </w:r>
      <w:r w:rsidRPr="008F08C9">
        <w:rPr>
          <w:sz w:val="28"/>
          <w:szCs w:val="28"/>
        </w:rPr>
        <w:br/>
        <w:t>- предмет обращения.</w:t>
      </w:r>
      <w:r w:rsidRPr="008F08C9">
        <w:rPr>
          <w:sz w:val="28"/>
          <w:szCs w:val="28"/>
        </w:rPr>
        <w:br/>
        <w:t>Заявитель вправе приложить к обращению в форме электронного документа необходимые документы и материалы в электронном виде, направив их на адрес электронной почты  </w:t>
      </w:r>
      <w:r w:rsidR="008F08C9">
        <w:rPr>
          <w:sz w:val="28"/>
          <w:szCs w:val="28"/>
        </w:rPr>
        <w:t>территориальной комиссии.</w:t>
      </w:r>
    </w:p>
    <w:p w:rsidR="008F08C9" w:rsidRDefault="008F08C9" w:rsidP="008F08C9">
      <w:pPr>
        <w:rPr>
          <w:sz w:val="28"/>
          <w:szCs w:val="28"/>
        </w:rPr>
      </w:pPr>
    </w:p>
    <w:p w:rsidR="008F08C9" w:rsidRPr="008F08C9" w:rsidRDefault="005166CA" w:rsidP="008F08C9">
      <w:pPr>
        <w:ind w:firstLine="708"/>
        <w:jc w:val="both"/>
        <w:rPr>
          <w:b/>
          <w:sz w:val="28"/>
          <w:szCs w:val="28"/>
        </w:rPr>
      </w:pPr>
      <w:r w:rsidRPr="008F08C9">
        <w:rPr>
          <w:b/>
          <w:sz w:val="28"/>
          <w:szCs w:val="28"/>
        </w:rPr>
        <w:t xml:space="preserve">Обращения, направленные в территориальную избирательную комиссию </w:t>
      </w:r>
      <w:proofErr w:type="spellStart"/>
      <w:r w:rsidR="008F08C9" w:rsidRPr="008F08C9">
        <w:rPr>
          <w:b/>
          <w:sz w:val="28"/>
          <w:szCs w:val="28"/>
        </w:rPr>
        <w:t>Белореченская</w:t>
      </w:r>
      <w:proofErr w:type="spellEnd"/>
      <w:r w:rsidRPr="008F08C9">
        <w:rPr>
          <w:b/>
          <w:sz w:val="28"/>
          <w:szCs w:val="28"/>
        </w:rPr>
        <w:t xml:space="preserve"> с неполной или неточной информацией об отправителе, не рассматриваются.</w:t>
      </w:r>
    </w:p>
    <w:p w:rsidR="008F08C9" w:rsidRDefault="005166CA" w:rsidP="008F08C9">
      <w:pPr>
        <w:ind w:left="708"/>
        <w:rPr>
          <w:sz w:val="28"/>
          <w:szCs w:val="28"/>
        </w:rPr>
      </w:pPr>
      <w:r w:rsidRPr="008F08C9">
        <w:rPr>
          <w:sz w:val="28"/>
          <w:szCs w:val="28"/>
        </w:rPr>
        <w:br/>
        <w:t>Ответ на обращение направляется:</w:t>
      </w:r>
      <w:r w:rsidRPr="008F08C9">
        <w:rPr>
          <w:sz w:val="28"/>
          <w:szCs w:val="28"/>
        </w:rPr>
        <w:br/>
        <w:t>- в форме электронного документа - по адресу электронной почты, указанному в обращении, поступившем в форме электронного документа;</w:t>
      </w:r>
      <w:r w:rsidRPr="008F08C9">
        <w:rPr>
          <w:sz w:val="28"/>
          <w:szCs w:val="28"/>
        </w:rPr>
        <w:br/>
        <w:t>- в письменной форме - по почтовому адресу, указанному в обращении, поступившем в письменной форме.</w:t>
      </w:r>
    </w:p>
    <w:p w:rsidR="005166CA" w:rsidRPr="008F08C9" w:rsidRDefault="005166CA" w:rsidP="008F08C9">
      <w:pPr>
        <w:ind w:left="708"/>
        <w:rPr>
          <w:sz w:val="28"/>
          <w:szCs w:val="28"/>
        </w:rPr>
      </w:pPr>
      <w:bookmarkStart w:id="0" w:name="_GoBack"/>
      <w:bookmarkEnd w:id="0"/>
      <w:r w:rsidRPr="008F08C9">
        <w:rPr>
          <w:sz w:val="28"/>
          <w:szCs w:val="28"/>
        </w:rPr>
        <w:br/>
        <w:t>Информация о персональных данных граждан, направивших запрос в электронном виде, хранится и обрабатывается с соблюдением требований законодательства Российской Федерации о персональных данных.</w:t>
      </w:r>
    </w:p>
    <w:p w:rsidR="00C343E4" w:rsidRPr="005166CA" w:rsidRDefault="00C343E4" w:rsidP="008F08C9">
      <w:pPr>
        <w:rPr>
          <w:sz w:val="28"/>
          <w:szCs w:val="28"/>
        </w:rPr>
      </w:pPr>
    </w:p>
    <w:sectPr w:rsidR="00C343E4" w:rsidRPr="00516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169D5"/>
    <w:multiLevelType w:val="hybridMultilevel"/>
    <w:tmpl w:val="21728A02"/>
    <w:lvl w:ilvl="0" w:tplc="92565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6048E2"/>
    <w:multiLevelType w:val="multilevel"/>
    <w:tmpl w:val="8964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E7"/>
    <w:rsid w:val="003C74DD"/>
    <w:rsid w:val="00476B7E"/>
    <w:rsid w:val="005166CA"/>
    <w:rsid w:val="00567DFA"/>
    <w:rsid w:val="008F08C9"/>
    <w:rsid w:val="00B761E7"/>
    <w:rsid w:val="00C343E4"/>
    <w:rsid w:val="00E850C0"/>
    <w:rsid w:val="00F2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B7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76B7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476B7E"/>
    <w:rPr>
      <w:b/>
      <w:bCs/>
    </w:rPr>
  </w:style>
  <w:style w:type="paragraph" w:styleId="a6">
    <w:name w:val="List Paragraph"/>
    <w:basedOn w:val="a"/>
    <w:uiPriority w:val="34"/>
    <w:qFormat/>
    <w:rsid w:val="008F0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B7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76B7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476B7E"/>
    <w:rPr>
      <w:b/>
      <w:bCs/>
    </w:rPr>
  </w:style>
  <w:style w:type="paragraph" w:styleId="a6">
    <w:name w:val="List Paragraph"/>
    <w:basedOn w:val="a"/>
    <w:uiPriority w:val="34"/>
    <w:qFormat/>
    <w:rsid w:val="008F0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3</cp:revision>
  <dcterms:created xsi:type="dcterms:W3CDTF">2023-03-27T12:59:00Z</dcterms:created>
  <dcterms:modified xsi:type="dcterms:W3CDTF">2023-03-27T13:07:00Z</dcterms:modified>
</cp:coreProperties>
</file>